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9EA" w:rsidRDefault="00AF79EA" w:rsidP="00AF79EA">
      <w:pPr>
        <w:spacing w:line="400" w:lineRule="exact"/>
        <w:ind w:rightChars="100" w:right="210"/>
        <w:rPr>
          <w:rFonts w:ascii="Times New Roman" w:eastAsia="仿宋_GB2312" w:hAnsi="Times New Roman" w:cs="Times New Roman"/>
          <w:kern w:val="0"/>
          <w:sz w:val="28"/>
          <w:szCs w:val="30"/>
        </w:rPr>
      </w:pPr>
      <w:r>
        <w:rPr>
          <w:rFonts w:ascii="Times New Roman" w:eastAsia="仿宋_GB2312" w:hAnsi="Times New Roman" w:cs="Times New Roman"/>
          <w:kern w:val="0"/>
          <w:sz w:val="32"/>
          <w:szCs w:val="30"/>
        </w:rPr>
        <w:t>附件</w:t>
      </w:r>
    </w:p>
    <w:p w:rsidR="00AF79EA" w:rsidRDefault="00AF79EA" w:rsidP="00AF79EA">
      <w:pPr>
        <w:pStyle w:val="a4"/>
        <w:shd w:val="clear" w:color="auto" w:fill="FFFFFF"/>
        <w:adjustRightInd w:val="0"/>
        <w:spacing w:line="56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Hlk213167537"/>
      <w:bookmarkStart w:id="1" w:name="OLE_LINK6"/>
      <w:bookmarkStart w:id="2" w:name="OLE_LINK7"/>
      <w:bookmarkStart w:id="3" w:name="_GoBack"/>
      <w:r>
        <w:rPr>
          <w:rFonts w:ascii="黑体" w:eastAsia="黑体" w:hAnsi="黑体" w:hint="eastAsia"/>
          <w:color w:val="000000" w:themeColor="text1"/>
          <w:sz w:val="32"/>
          <w:szCs w:val="32"/>
        </w:rPr>
        <w:t>酒店住宿费标准及联系方式</w:t>
      </w:r>
      <w:bookmarkEnd w:id="0"/>
    </w:p>
    <w:bookmarkEnd w:id="1"/>
    <w:bookmarkEnd w:id="2"/>
    <w:bookmarkEnd w:id="3"/>
    <w:p w:rsidR="00AF79EA" w:rsidRDefault="00AF79EA" w:rsidP="00AF79EA">
      <w:pPr>
        <w:pStyle w:val="a4"/>
        <w:shd w:val="clear" w:color="auto" w:fill="FFFFFF"/>
        <w:adjustRightInd w:val="0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color w:val="000000" w:themeColor="text1"/>
          <w:sz w:val="32"/>
          <w:szCs w:val="32"/>
        </w:rPr>
        <w:t>新疆大厦住宿费标准：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）贵宾楼</w:t>
      </w:r>
      <w:proofErr w:type="gramStart"/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标准双</w:t>
      </w:r>
      <w:proofErr w:type="gramEnd"/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人间：</w:t>
      </w:r>
      <w:bookmarkStart w:id="4" w:name="_Hlk180567540"/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650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间</w:t>
      </w:r>
      <w:r>
        <w:rPr>
          <w:rFonts w:ascii="Courier New" w:eastAsia="仿宋" w:hAnsi="Courier New" w:cs="Courier New"/>
          <w:color w:val="000000" w:themeColor="text1"/>
          <w:sz w:val="32"/>
          <w:szCs w:val="32"/>
        </w:rPr>
        <w:t>•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天（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含单早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），</w:t>
      </w:r>
      <w:bookmarkEnd w:id="4"/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700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间</w:t>
      </w:r>
      <w:r>
        <w:rPr>
          <w:rFonts w:ascii="Courier New" w:eastAsia="仿宋" w:hAnsi="Courier New" w:cs="Courier New"/>
          <w:color w:val="000000" w:themeColor="text1"/>
          <w:sz w:val="32"/>
          <w:szCs w:val="32"/>
        </w:rPr>
        <w:t>•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天（含双早）；贵宾楼标准单人间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:700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间</w:t>
      </w:r>
      <w:r>
        <w:rPr>
          <w:rFonts w:ascii="Courier New" w:eastAsia="仿宋" w:hAnsi="Courier New" w:cs="Courier New"/>
          <w:color w:val="000000" w:themeColor="text1"/>
          <w:sz w:val="32"/>
          <w:szCs w:val="32"/>
        </w:rPr>
        <w:t>•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天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(</w:t>
      </w:r>
      <w:proofErr w:type="gramStart"/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含单早</w:t>
      </w:r>
      <w:proofErr w:type="gramEnd"/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);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）嘉宾楼：</w:t>
      </w:r>
      <w:proofErr w:type="gramStart"/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标准双</w:t>
      </w:r>
      <w:proofErr w:type="gramEnd"/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人间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550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间</w:t>
      </w:r>
      <w:r>
        <w:rPr>
          <w:rFonts w:ascii="Courier New" w:eastAsia="仿宋" w:hAnsi="Courier New" w:cs="Courier New"/>
          <w:color w:val="000000" w:themeColor="text1"/>
          <w:sz w:val="32"/>
          <w:szCs w:val="32"/>
        </w:rPr>
        <w:t>•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天（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含单早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），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600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间</w:t>
      </w:r>
      <w:r>
        <w:rPr>
          <w:rFonts w:ascii="Courier New" w:eastAsia="仿宋" w:hAnsi="Courier New" w:cs="Courier New"/>
          <w:color w:val="000000" w:themeColor="text1"/>
          <w:sz w:val="32"/>
          <w:szCs w:val="32"/>
        </w:rPr>
        <w:t>•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天（含双早）；豪华单人间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620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间</w:t>
      </w:r>
      <w:r>
        <w:rPr>
          <w:rFonts w:ascii="Courier New" w:eastAsia="仿宋" w:hAnsi="Courier New" w:cs="Courier New"/>
          <w:color w:val="000000" w:themeColor="text1"/>
          <w:sz w:val="32"/>
          <w:szCs w:val="32"/>
        </w:rPr>
        <w:t>•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天（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含单早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）；豪华双人间650元/间</w:t>
      </w:r>
      <w:r>
        <w:rPr>
          <w:rFonts w:ascii="Courier New" w:eastAsia="仿宋" w:hAnsi="Courier New" w:cs="Courier New"/>
          <w:color w:val="000000" w:themeColor="text1"/>
          <w:sz w:val="32"/>
          <w:szCs w:val="32"/>
        </w:rPr>
        <w:t>•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天（含双早）。。</w:t>
      </w:r>
    </w:p>
    <w:p w:rsidR="00AF79EA" w:rsidRDefault="00AF79EA" w:rsidP="00AF79EA">
      <w:pPr>
        <w:pStyle w:val="a4"/>
        <w:shd w:val="clear" w:color="auto" w:fill="FFFFFF"/>
        <w:adjustRightInd w:val="0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color w:val="000000" w:themeColor="text1"/>
          <w:sz w:val="32"/>
          <w:szCs w:val="32"/>
        </w:rPr>
        <w:t>联系人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：李聪慧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13641366916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。</w:t>
      </w:r>
    </w:p>
    <w:p w:rsidR="00AF79EA" w:rsidRDefault="00AF79EA" w:rsidP="00AF79EA">
      <w:pPr>
        <w:pStyle w:val="a4"/>
        <w:shd w:val="clear" w:color="auto" w:fill="FFFFFF"/>
        <w:adjustRightInd w:val="0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color w:val="000000" w:themeColor="text1"/>
          <w:sz w:val="32"/>
          <w:szCs w:val="32"/>
        </w:rPr>
        <w:t>地</w:t>
      </w:r>
      <w:r>
        <w:rPr>
          <w:rFonts w:ascii="Times New Roman" w:eastAsia="仿宋" w:hAnsi="Times New Roman" w:hint="eastAsia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b/>
          <w:bCs/>
          <w:color w:val="000000" w:themeColor="text1"/>
          <w:sz w:val="32"/>
          <w:szCs w:val="32"/>
        </w:rPr>
        <w:t>址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：北京市海淀区三里河路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7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号（新疆驻北京办事处院内）。</w:t>
      </w:r>
    </w:p>
    <w:p w:rsidR="00AF79EA" w:rsidRDefault="00AF79EA" w:rsidP="00AF79EA">
      <w:pPr>
        <w:pStyle w:val="a4"/>
        <w:shd w:val="clear" w:color="auto" w:fill="FFFFFF"/>
        <w:adjustRightInd w:val="0"/>
        <w:spacing w:line="560" w:lineRule="exact"/>
        <w:ind w:firstLineChars="200" w:firstLine="64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  </w:t>
      </w:r>
    </w:p>
    <w:p w:rsidR="00AF79EA" w:rsidRDefault="00AF79EA" w:rsidP="00AF79EA">
      <w:pPr>
        <w:pStyle w:val="a4"/>
        <w:shd w:val="clear" w:color="auto" w:fill="FFFFFF"/>
        <w:adjustRightInd w:val="0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color w:val="000000" w:themeColor="text1"/>
          <w:sz w:val="32"/>
          <w:szCs w:val="32"/>
        </w:rPr>
        <w:t>西苑饭店住宿费标准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：（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）主楼标准客房大、双床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600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间</w:t>
      </w:r>
      <w:r>
        <w:rPr>
          <w:rFonts w:ascii="Courier New" w:eastAsia="仿宋" w:hAnsi="Courier New" w:cs="Courier New"/>
          <w:color w:val="000000" w:themeColor="text1"/>
          <w:sz w:val="32"/>
          <w:szCs w:val="32"/>
        </w:rPr>
        <w:t>•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天（不含早）；（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）附楼双床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450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间</w:t>
      </w:r>
      <w:r>
        <w:rPr>
          <w:rFonts w:ascii="Courier New" w:eastAsia="仿宋" w:hAnsi="Courier New" w:cs="Courier New"/>
          <w:color w:val="000000" w:themeColor="text1"/>
          <w:sz w:val="32"/>
          <w:szCs w:val="32"/>
        </w:rPr>
        <w:t>•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天（不含早），附楼大床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500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间</w:t>
      </w:r>
      <w:r>
        <w:rPr>
          <w:rFonts w:ascii="Courier New" w:eastAsia="仿宋" w:hAnsi="Courier New" w:cs="Courier New"/>
          <w:color w:val="000000" w:themeColor="text1"/>
          <w:sz w:val="32"/>
          <w:szCs w:val="32"/>
        </w:rPr>
        <w:t>•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天（不含早）；（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）早餐优惠价格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:50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人，如需早餐，请提前预订。</w:t>
      </w:r>
    </w:p>
    <w:p w:rsidR="00AF79EA" w:rsidRDefault="00AF79EA" w:rsidP="00AF79EA">
      <w:pPr>
        <w:pStyle w:val="a4"/>
        <w:shd w:val="clear" w:color="auto" w:fill="FFFFFF"/>
        <w:adjustRightInd w:val="0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color w:val="000000" w:themeColor="text1"/>
          <w:sz w:val="32"/>
          <w:szCs w:val="32"/>
        </w:rPr>
        <w:t>联系人：</w:t>
      </w:r>
      <w:proofErr w:type="gramStart"/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宋乐</w:t>
      </w:r>
      <w:proofErr w:type="gramEnd"/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15110025701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。</w:t>
      </w:r>
    </w:p>
    <w:p w:rsidR="00AF79EA" w:rsidRDefault="00AF79EA" w:rsidP="00AF79EA">
      <w:pPr>
        <w:ind w:firstLineChars="200" w:firstLine="643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color w:val="000000" w:themeColor="text1"/>
          <w:sz w:val="32"/>
          <w:szCs w:val="32"/>
        </w:rPr>
        <w:t>地</w:t>
      </w:r>
      <w:r>
        <w:rPr>
          <w:rFonts w:ascii="Times New Roman" w:eastAsia="仿宋" w:hAnsi="Times New Roman" w:hint="eastAsia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b/>
          <w:bCs/>
          <w:color w:val="000000" w:themeColor="text1"/>
          <w:sz w:val="32"/>
          <w:szCs w:val="32"/>
        </w:rPr>
        <w:t>址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：北京市海淀区三里河路一号（近西外大街）。</w:t>
      </w:r>
    </w:p>
    <w:p w:rsidR="001E5456" w:rsidRPr="00AF79EA" w:rsidRDefault="001E5456"/>
    <w:sectPr w:rsidR="001E5456" w:rsidRPr="00AF79EA">
      <w:footerReference w:type="default" r:id="rId4"/>
      <w:pgSz w:w="11906" w:h="16838"/>
      <w:pgMar w:top="2098" w:right="1474" w:bottom="1985" w:left="1587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878223"/>
    </w:sdtPr>
    <w:sdtEndPr>
      <w:rPr>
        <w:rFonts w:ascii="仿宋" w:eastAsia="仿宋" w:hAnsi="仿宋"/>
      </w:rPr>
    </w:sdtEndPr>
    <w:sdtContent>
      <w:p w:rsidR="00D41033" w:rsidRDefault="00AF79EA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 w:hint="eastAsia"/>
            <w:sz w:val="28"/>
            <w:szCs w:val="28"/>
          </w:rPr>
          <w:t>—</w:t>
        </w:r>
        <w:r>
          <w:rPr>
            <w:rFonts w:ascii="仿宋" w:eastAsia="仿宋" w:hAnsi="仿宋" w:hint="eastAsia"/>
            <w:sz w:val="28"/>
            <w:szCs w:val="28"/>
          </w:rPr>
          <w:t xml:space="preserve">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</w:instrText>
        </w:r>
        <w:r>
          <w:rPr>
            <w:rFonts w:ascii="仿宋" w:eastAsia="仿宋" w:hAnsi="仿宋"/>
            <w:sz w:val="28"/>
            <w:szCs w:val="28"/>
          </w:rPr>
          <w:instrText>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</w:t>
        </w:r>
        <w:r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  <w:p w:rsidR="00D41033" w:rsidRDefault="00AF79E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EA"/>
    <w:rsid w:val="001E5456"/>
    <w:rsid w:val="00A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68CB2-2595-46AF-BC6A-A5806A7F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F7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F79EA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AF79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2025-12-23T06:11:00Z</dcterms:created>
  <dcterms:modified xsi:type="dcterms:W3CDTF">2025-12-23T06:11:00Z</dcterms:modified>
</cp:coreProperties>
</file>